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AD" w:rsidRDefault="005205F5">
      <w:pPr>
        <w:rPr>
          <w:rFonts w:ascii="Arial" w:hAnsi="Arial" w:cs="Arial"/>
          <w:noProof/>
          <w:sz w:val="24"/>
          <w:szCs w:val="24"/>
          <w:u w:val="single"/>
          <w:lang w:eastAsia="en-GB"/>
        </w:rPr>
      </w:pPr>
      <w:r w:rsidRPr="005205F5">
        <w:rPr>
          <w:rFonts w:ascii="Arial" w:hAnsi="Arial" w:cs="Arial"/>
          <w:noProof/>
          <w:sz w:val="24"/>
          <w:szCs w:val="24"/>
          <w:u w:val="single"/>
          <w:lang w:eastAsia="en-GB"/>
        </w:rPr>
        <w:t>How to access the BMFA Registration Competancy Test</w:t>
      </w:r>
    </w:p>
    <w:p w:rsidR="005205F5" w:rsidRPr="00CF1A22" w:rsidRDefault="005205F5">
      <w:pPr>
        <w:rPr>
          <w:rFonts w:ascii="Arial" w:hAnsi="Arial" w:cs="Arial"/>
          <w:noProof/>
          <w:lang w:eastAsia="en-GB"/>
        </w:rPr>
      </w:pPr>
      <w:r w:rsidRPr="00CF1A22">
        <w:rPr>
          <w:rFonts w:ascii="Arial" w:hAnsi="Arial" w:cs="Arial"/>
          <w:noProof/>
          <w:lang w:eastAsia="en-GB"/>
        </w:rPr>
        <w:t>Open BMFA Home page ( can be done through our website by clicking on the BMFA Logo)</w:t>
      </w:r>
    </w:p>
    <w:p w:rsidR="005205F5" w:rsidRPr="00CF1A22" w:rsidRDefault="005205F5">
      <w:pPr>
        <w:rPr>
          <w:rFonts w:ascii="Arial" w:hAnsi="Arial" w:cs="Arial"/>
          <w:noProof/>
          <w:lang w:eastAsia="en-GB"/>
        </w:rPr>
      </w:pPr>
      <w:r w:rsidRPr="00CF1A22">
        <w:rPr>
          <w:rFonts w:ascii="Arial" w:hAnsi="Arial" w:cs="Arial"/>
          <w:noProof/>
          <w:lang w:eastAsia="en-GB"/>
        </w:rPr>
        <w:t xml:space="preserve">Then Click onto </w:t>
      </w:r>
      <w:r w:rsidR="00364B1A" w:rsidRPr="00CF1A22">
        <w:rPr>
          <w:rFonts w:ascii="Arial" w:hAnsi="Arial" w:cs="Arial"/>
          <w:noProof/>
          <w:lang w:eastAsia="en-GB"/>
        </w:rPr>
        <w:t xml:space="preserve">“Click Here To Take the BMFA Registration Competancy Test” </w:t>
      </w:r>
    </w:p>
    <w:p w:rsidR="005205F5" w:rsidRPr="00CF1A22" w:rsidRDefault="005205F5">
      <w:pPr>
        <w:rPr>
          <w:noProof/>
          <w:lang w:eastAsia="en-GB"/>
        </w:rPr>
      </w:pPr>
      <w:r w:rsidRPr="00CF1A22">
        <w:rPr>
          <w:noProof/>
          <w:lang w:eastAsia="en-GB"/>
        </w:rPr>
        <w:drawing>
          <wp:inline distT="0" distB="0" distL="0" distR="0">
            <wp:extent cx="4596620" cy="25849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599492" cy="2586575"/>
                    </a:xfrm>
                    <a:prstGeom prst="rect">
                      <a:avLst/>
                    </a:prstGeom>
                    <a:noFill/>
                    <a:ln w="9525">
                      <a:noFill/>
                      <a:miter lim="800000"/>
                      <a:headEnd/>
                      <a:tailEnd/>
                    </a:ln>
                  </pic:spPr>
                </pic:pic>
              </a:graphicData>
            </a:graphic>
          </wp:inline>
        </w:drawing>
      </w:r>
    </w:p>
    <w:p w:rsidR="005205F5" w:rsidRPr="008F7C43" w:rsidRDefault="00364B1A">
      <w:pPr>
        <w:rPr>
          <w:rFonts w:ascii="Arial" w:hAnsi="Arial" w:cs="Arial"/>
          <w:noProof/>
          <w:lang w:eastAsia="en-GB"/>
        </w:rPr>
      </w:pPr>
      <w:r w:rsidRPr="008F7C43">
        <w:rPr>
          <w:rFonts w:ascii="Arial" w:hAnsi="Arial" w:cs="Arial"/>
          <w:noProof/>
          <w:lang w:eastAsia="en-GB"/>
        </w:rPr>
        <w:t>The next page opens as shown below.</w:t>
      </w:r>
    </w:p>
    <w:p w:rsidR="005205F5" w:rsidRPr="008F7C43" w:rsidRDefault="00364B1A">
      <w:pPr>
        <w:rPr>
          <w:rFonts w:ascii="Arial" w:hAnsi="Arial" w:cs="Arial"/>
          <w:noProof/>
          <w:lang w:eastAsia="en-GB"/>
        </w:rPr>
      </w:pPr>
      <w:r w:rsidRPr="008F7C43">
        <w:rPr>
          <w:rFonts w:ascii="Arial" w:hAnsi="Arial" w:cs="Arial"/>
          <w:noProof/>
          <w:lang w:eastAsia="en-GB"/>
        </w:rPr>
        <w:t>You can then do the test by clicking on “Click Here to take the Test” or Click on the other 2 options to access more information about the rules and regulations.</w:t>
      </w:r>
    </w:p>
    <w:p w:rsidR="005205F5" w:rsidRDefault="005205F5">
      <w:pPr>
        <w:rPr>
          <w:noProof/>
          <w:lang w:eastAsia="en-GB"/>
        </w:rPr>
      </w:pPr>
      <w:r>
        <w:rPr>
          <w:noProof/>
          <w:lang w:eastAsia="en-GB"/>
        </w:rPr>
        <w:drawing>
          <wp:inline distT="0" distB="0" distL="0" distR="0">
            <wp:extent cx="4605674" cy="2590052"/>
            <wp:effectExtent l="19050" t="0" r="442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608552" cy="2591670"/>
                    </a:xfrm>
                    <a:prstGeom prst="rect">
                      <a:avLst/>
                    </a:prstGeom>
                    <a:noFill/>
                    <a:ln w="9525">
                      <a:noFill/>
                      <a:miter lim="800000"/>
                      <a:headEnd/>
                      <a:tailEnd/>
                    </a:ln>
                  </pic:spPr>
                </pic:pic>
              </a:graphicData>
            </a:graphic>
          </wp:inline>
        </w:drawing>
      </w:r>
    </w:p>
    <w:p w:rsidR="00364B1A" w:rsidRDefault="00364B1A">
      <w:pPr>
        <w:rPr>
          <w:noProof/>
          <w:lang w:eastAsia="en-GB"/>
        </w:rPr>
      </w:pPr>
    </w:p>
    <w:p w:rsidR="00364B1A" w:rsidRDefault="00364B1A">
      <w:pPr>
        <w:rPr>
          <w:noProof/>
          <w:lang w:eastAsia="en-GB"/>
        </w:rPr>
      </w:pPr>
    </w:p>
    <w:p w:rsidR="00364B1A" w:rsidRDefault="00364B1A">
      <w:pPr>
        <w:rPr>
          <w:noProof/>
          <w:lang w:eastAsia="en-GB"/>
        </w:rPr>
      </w:pPr>
    </w:p>
    <w:p w:rsidR="00364B1A" w:rsidRDefault="00364B1A">
      <w:pPr>
        <w:rPr>
          <w:noProof/>
          <w:lang w:eastAsia="en-GB"/>
        </w:rPr>
      </w:pPr>
    </w:p>
    <w:p w:rsidR="00364B1A" w:rsidRDefault="00364B1A">
      <w:pPr>
        <w:rPr>
          <w:noProof/>
          <w:lang w:eastAsia="en-GB"/>
        </w:rPr>
      </w:pPr>
    </w:p>
    <w:p w:rsidR="00364B1A" w:rsidRDefault="00364B1A">
      <w:pPr>
        <w:rPr>
          <w:noProof/>
          <w:lang w:eastAsia="en-GB"/>
        </w:rPr>
      </w:pPr>
    </w:p>
    <w:p w:rsidR="00364B1A" w:rsidRDefault="00364B1A">
      <w:pPr>
        <w:rPr>
          <w:noProof/>
          <w:lang w:eastAsia="en-GB"/>
        </w:rPr>
      </w:pPr>
    </w:p>
    <w:p w:rsidR="00364B1A" w:rsidRDefault="00364B1A">
      <w:pPr>
        <w:rPr>
          <w:noProof/>
          <w:lang w:eastAsia="en-GB"/>
        </w:rPr>
      </w:pPr>
    </w:p>
    <w:p w:rsidR="00364B1A" w:rsidRPr="008F7C43" w:rsidRDefault="00364B1A">
      <w:pPr>
        <w:rPr>
          <w:rFonts w:ascii="Arial" w:hAnsi="Arial" w:cs="Arial"/>
          <w:noProof/>
          <w:lang w:eastAsia="en-GB"/>
        </w:rPr>
      </w:pPr>
      <w:r w:rsidRPr="008F7C43">
        <w:rPr>
          <w:rFonts w:ascii="Arial" w:hAnsi="Arial" w:cs="Arial"/>
          <w:noProof/>
          <w:lang w:eastAsia="en-GB"/>
        </w:rPr>
        <w:lastRenderedPageBreak/>
        <w:t>The next screen is as shown below, select “Yes” that you are a current BMFA member and “No” if you do not use a camera.</w:t>
      </w:r>
    </w:p>
    <w:p w:rsidR="00364B1A" w:rsidRDefault="00364B1A">
      <w:pPr>
        <w:rPr>
          <w:noProof/>
          <w:lang w:eastAsia="en-GB"/>
        </w:rPr>
      </w:pPr>
      <w:r>
        <w:rPr>
          <w:noProof/>
          <w:lang w:eastAsia="en-GB"/>
        </w:rPr>
        <w:drawing>
          <wp:inline distT="0" distB="0" distL="0" distR="0">
            <wp:extent cx="4271919" cy="2760409"/>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273586" cy="2761486"/>
                    </a:xfrm>
                    <a:prstGeom prst="rect">
                      <a:avLst/>
                    </a:prstGeom>
                    <a:noFill/>
                    <a:ln w="9525">
                      <a:noFill/>
                      <a:miter lim="800000"/>
                      <a:headEnd/>
                      <a:tailEnd/>
                    </a:ln>
                  </pic:spPr>
                </pic:pic>
              </a:graphicData>
            </a:graphic>
          </wp:inline>
        </w:drawing>
      </w:r>
    </w:p>
    <w:p w:rsidR="00364B1A" w:rsidRPr="008F7C43" w:rsidRDefault="00364B1A">
      <w:pPr>
        <w:rPr>
          <w:rFonts w:ascii="Arial" w:hAnsi="Arial" w:cs="Arial"/>
          <w:noProof/>
          <w:lang w:eastAsia="en-GB"/>
        </w:rPr>
      </w:pPr>
      <w:r w:rsidRPr="008F7C43">
        <w:rPr>
          <w:rFonts w:ascii="Arial" w:hAnsi="Arial" w:cs="Arial"/>
          <w:noProof/>
          <w:lang w:eastAsia="en-GB"/>
        </w:rPr>
        <w:t>Click submit and you will be taken to the correct Test.</w:t>
      </w:r>
    </w:p>
    <w:p w:rsidR="00364B1A" w:rsidRPr="008F7C43" w:rsidRDefault="00364B1A">
      <w:pPr>
        <w:rPr>
          <w:rFonts w:ascii="Arial" w:hAnsi="Arial" w:cs="Arial"/>
          <w:noProof/>
          <w:lang w:eastAsia="en-GB"/>
        </w:rPr>
      </w:pPr>
      <w:r w:rsidRPr="008F7C43">
        <w:rPr>
          <w:rFonts w:ascii="Arial" w:hAnsi="Arial" w:cs="Arial"/>
          <w:noProof/>
          <w:lang w:eastAsia="en-GB"/>
        </w:rPr>
        <w:t>You do not have to achieve 100%</w:t>
      </w:r>
      <w:r w:rsidR="00C113A3" w:rsidRPr="008F7C43">
        <w:rPr>
          <w:rFonts w:ascii="Arial" w:hAnsi="Arial" w:cs="Arial"/>
          <w:noProof/>
          <w:lang w:eastAsia="en-GB"/>
        </w:rPr>
        <w:t xml:space="preserve"> and at the end of the Test any incorrect answers are shown with the correct answer given.</w:t>
      </w:r>
    </w:p>
    <w:p w:rsidR="00C113A3" w:rsidRPr="008F7C43" w:rsidRDefault="00C113A3">
      <w:pPr>
        <w:rPr>
          <w:rFonts w:ascii="Arial" w:hAnsi="Arial" w:cs="Arial"/>
          <w:noProof/>
          <w:lang w:eastAsia="en-GB"/>
        </w:rPr>
      </w:pPr>
      <w:r w:rsidRPr="008F7C43">
        <w:rPr>
          <w:rFonts w:ascii="Arial" w:hAnsi="Arial" w:cs="Arial"/>
          <w:noProof/>
          <w:lang w:eastAsia="en-GB"/>
        </w:rPr>
        <w:t>You can take the Test as many times as you wish but the Test is fairly straight forward.</w:t>
      </w:r>
    </w:p>
    <w:p w:rsidR="00C113A3" w:rsidRPr="008F7C43" w:rsidRDefault="00C113A3">
      <w:pPr>
        <w:rPr>
          <w:rFonts w:ascii="Arial" w:hAnsi="Arial" w:cs="Arial"/>
          <w:noProof/>
          <w:lang w:eastAsia="en-GB"/>
        </w:rPr>
      </w:pPr>
      <w:r w:rsidRPr="008F7C43">
        <w:rPr>
          <w:rFonts w:ascii="Arial" w:hAnsi="Arial" w:cs="Arial"/>
          <w:noProof/>
          <w:lang w:eastAsia="en-GB"/>
        </w:rPr>
        <w:t>After completing the test successfully your Certificate will be shown on the screen, you should save this as a file then log onto the BMFA by going to the Home Page and Clicking Register.</w:t>
      </w:r>
      <w:r w:rsidR="008F7C43" w:rsidRPr="008F7C43">
        <w:rPr>
          <w:rFonts w:ascii="Arial" w:hAnsi="Arial" w:cs="Arial"/>
          <w:noProof/>
          <w:lang w:eastAsia="en-GB"/>
        </w:rPr>
        <w:t xml:space="preserve"> You will be taken to the page shown below.</w:t>
      </w:r>
    </w:p>
    <w:p w:rsidR="005205F5" w:rsidRDefault="008F7C43">
      <w:pPr>
        <w:rPr>
          <w:noProof/>
          <w:lang w:eastAsia="en-GB"/>
        </w:rPr>
      </w:pPr>
      <w:r>
        <w:rPr>
          <w:noProof/>
          <w:lang w:eastAsia="en-GB"/>
        </w:rPr>
        <w:drawing>
          <wp:inline distT="0" distB="0" distL="0" distR="0">
            <wp:extent cx="4430818" cy="4272017"/>
            <wp:effectExtent l="19050" t="0" r="7832"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4429802" cy="4271038"/>
                    </a:xfrm>
                    <a:prstGeom prst="rect">
                      <a:avLst/>
                    </a:prstGeom>
                    <a:noFill/>
                    <a:ln w="9525">
                      <a:noFill/>
                      <a:miter lim="800000"/>
                      <a:headEnd/>
                      <a:tailEnd/>
                    </a:ln>
                  </pic:spPr>
                </pic:pic>
              </a:graphicData>
            </a:graphic>
          </wp:inline>
        </w:drawing>
      </w:r>
    </w:p>
    <w:p w:rsidR="005205F5" w:rsidRDefault="005205F5">
      <w:pPr>
        <w:rPr>
          <w:noProof/>
          <w:lang w:eastAsia="en-GB"/>
        </w:rPr>
      </w:pPr>
    </w:p>
    <w:p w:rsidR="005205F5" w:rsidRPr="008F7C43" w:rsidRDefault="008F7C43">
      <w:pPr>
        <w:rPr>
          <w:rFonts w:ascii="Arial" w:hAnsi="Arial" w:cs="Arial"/>
          <w:noProof/>
          <w:lang w:eastAsia="en-GB"/>
        </w:rPr>
      </w:pPr>
      <w:r w:rsidRPr="008F7C43">
        <w:rPr>
          <w:rFonts w:ascii="Arial" w:hAnsi="Arial" w:cs="Arial"/>
          <w:noProof/>
          <w:lang w:eastAsia="en-GB"/>
        </w:rPr>
        <w:t>If you have never logged on before, enter your Email Address and create your own password. (you will do this every time in the future to access or update your personal details).</w:t>
      </w:r>
    </w:p>
    <w:p w:rsidR="008F7C43" w:rsidRDefault="008F7C43">
      <w:pPr>
        <w:rPr>
          <w:rFonts w:ascii="Arial" w:hAnsi="Arial" w:cs="Arial"/>
          <w:noProof/>
          <w:lang w:eastAsia="en-GB"/>
        </w:rPr>
      </w:pPr>
      <w:r w:rsidRPr="008F7C43">
        <w:rPr>
          <w:rFonts w:ascii="Arial" w:hAnsi="Arial" w:cs="Arial"/>
          <w:noProof/>
          <w:lang w:eastAsia="en-GB"/>
        </w:rPr>
        <w:t>You will then be taken to your own details.</w:t>
      </w:r>
    </w:p>
    <w:p w:rsidR="00CF1A22" w:rsidRPr="008F7C43" w:rsidRDefault="00CF1A22" w:rsidP="00CF1A22">
      <w:pPr>
        <w:rPr>
          <w:rFonts w:ascii="Arial" w:hAnsi="Arial" w:cs="Arial"/>
          <w:noProof/>
          <w:lang w:eastAsia="en-GB"/>
        </w:rPr>
      </w:pPr>
      <w:r w:rsidRPr="008F7C43">
        <w:rPr>
          <w:rFonts w:ascii="Arial" w:hAnsi="Arial" w:cs="Arial"/>
          <w:noProof/>
          <w:lang w:eastAsia="en-GB"/>
        </w:rPr>
        <w:t>Click on the word “Achiev</w:t>
      </w:r>
      <w:r>
        <w:rPr>
          <w:rFonts w:ascii="Arial" w:hAnsi="Arial" w:cs="Arial"/>
          <w:noProof/>
          <w:lang w:eastAsia="en-GB"/>
        </w:rPr>
        <w:t>e</w:t>
      </w:r>
      <w:r w:rsidRPr="008F7C43">
        <w:rPr>
          <w:rFonts w:ascii="Arial" w:hAnsi="Arial" w:cs="Arial"/>
          <w:noProof/>
          <w:lang w:eastAsia="en-GB"/>
        </w:rPr>
        <w:t>ments” on the left hand side then click on “</w:t>
      </w:r>
      <w:r>
        <w:rPr>
          <w:rFonts w:ascii="Arial" w:hAnsi="Arial" w:cs="Arial"/>
          <w:noProof/>
          <w:lang w:eastAsia="en-GB"/>
        </w:rPr>
        <w:t>Add</w:t>
      </w:r>
      <w:r w:rsidRPr="008F7C43">
        <w:rPr>
          <w:rFonts w:ascii="Arial" w:hAnsi="Arial" w:cs="Arial"/>
          <w:noProof/>
          <w:lang w:eastAsia="en-GB"/>
        </w:rPr>
        <w:t xml:space="preserve"> Achiev</w:t>
      </w:r>
      <w:r>
        <w:rPr>
          <w:rFonts w:ascii="Arial" w:hAnsi="Arial" w:cs="Arial"/>
          <w:noProof/>
          <w:lang w:eastAsia="en-GB"/>
        </w:rPr>
        <w:t>e</w:t>
      </w:r>
      <w:r w:rsidRPr="008F7C43">
        <w:rPr>
          <w:rFonts w:ascii="Arial" w:hAnsi="Arial" w:cs="Arial"/>
          <w:noProof/>
          <w:lang w:eastAsia="en-GB"/>
        </w:rPr>
        <w:t>ments”</w:t>
      </w:r>
      <w:r>
        <w:rPr>
          <w:rFonts w:ascii="Arial" w:hAnsi="Arial" w:cs="Arial"/>
          <w:noProof/>
          <w:lang w:eastAsia="en-GB"/>
        </w:rPr>
        <w:t>.</w:t>
      </w:r>
      <w:r w:rsidRPr="008F7C43">
        <w:rPr>
          <w:rFonts w:ascii="Arial" w:hAnsi="Arial" w:cs="Arial"/>
          <w:noProof/>
          <w:lang w:eastAsia="en-GB"/>
        </w:rPr>
        <w:t xml:space="preserve"> </w:t>
      </w:r>
    </w:p>
    <w:p w:rsidR="00CF1A22" w:rsidRDefault="00CF1A22">
      <w:pPr>
        <w:rPr>
          <w:rFonts w:ascii="Arial" w:hAnsi="Arial" w:cs="Arial"/>
          <w:noProof/>
          <w:lang w:eastAsia="en-GB"/>
        </w:rPr>
      </w:pPr>
      <w:r>
        <w:rPr>
          <w:rFonts w:ascii="Arial" w:hAnsi="Arial" w:cs="Arial"/>
          <w:noProof/>
          <w:lang w:eastAsia="en-GB"/>
        </w:rPr>
        <w:drawing>
          <wp:inline distT="0" distB="0" distL="0" distR="0">
            <wp:extent cx="2824818" cy="2554661"/>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26037" cy="2555763"/>
                    </a:xfrm>
                    <a:prstGeom prst="rect">
                      <a:avLst/>
                    </a:prstGeom>
                    <a:noFill/>
                    <a:ln w="9525">
                      <a:noFill/>
                      <a:miter lim="800000"/>
                      <a:headEnd/>
                      <a:tailEnd/>
                    </a:ln>
                  </pic:spPr>
                </pic:pic>
              </a:graphicData>
            </a:graphic>
          </wp:inline>
        </w:drawing>
      </w:r>
    </w:p>
    <w:p w:rsidR="00CF1A22" w:rsidRDefault="00CF1A22" w:rsidP="00CF1A22">
      <w:pPr>
        <w:rPr>
          <w:rFonts w:ascii="Arial" w:hAnsi="Arial" w:cs="Arial"/>
          <w:noProof/>
          <w:lang w:eastAsia="en-GB"/>
        </w:rPr>
      </w:pPr>
      <w:r>
        <w:rPr>
          <w:rFonts w:ascii="Arial" w:hAnsi="Arial" w:cs="Arial"/>
          <w:noProof/>
          <w:lang w:eastAsia="en-GB"/>
        </w:rPr>
        <w:t>Select as the RCC as shown below.</w:t>
      </w:r>
    </w:p>
    <w:p w:rsidR="00CF1A22" w:rsidRDefault="00CF1A22" w:rsidP="00CF1A22">
      <w:pPr>
        <w:rPr>
          <w:rFonts w:ascii="Arial" w:hAnsi="Arial" w:cs="Arial"/>
          <w:noProof/>
          <w:lang w:eastAsia="en-GB"/>
        </w:rPr>
      </w:pPr>
      <w:r>
        <w:rPr>
          <w:rFonts w:ascii="Arial" w:hAnsi="Arial" w:cs="Arial"/>
          <w:noProof/>
          <w:lang w:eastAsia="en-GB"/>
        </w:rPr>
        <w:drawing>
          <wp:inline distT="0" distB="0" distL="0" distR="0">
            <wp:extent cx="2815734" cy="2088858"/>
            <wp:effectExtent l="19050" t="0" r="366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2816733" cy="2089599"/>
                    </a:xfrm>
                    <a:prstGeom prst="rect">
                      <a:avLst/>
                    </a:prstGeom>
                    <a:noFill/>
                    <a:ln w="9525">
                      <a:noFill/>
                      <a:miter lim="800000"/>
                      <a:headEnd/>
                      <a:tailEnd/>
                    </a:ln>
                  </pic:spPr>
                </pic:pic>
              </a:graphicData>
            </a:graphic>
          </wp:inline>
        </w:drawing>
      </w:r>
    </w:p>
    <w:p w:rsidR="00CF1A22" w:rsidRDefault="00CC638D" w:rsidP="00CF1A22">
      <w:pPr>
        <w:rPr>
          <w:rFonts w:ascii="Arial" w:hAnsi="Arial" w:cs="Arial"/>
          <w:noProof/>
          <w:lang w:eastAsia="en-GB"/>
        </w:rPr>
      </w:pPr>
      <w:r>
        <w:rPr>
          <w:rFonts w:ascii="Arial" w:hAnsi="Arial" w:cs="Arial"/>
          <w:noProof/>
          <w:lang w:eastAsia="en-GB"/>
        </w:rPr>
        <w:t>Enter “BMFA” in the Examiner Box and the current Date in the Start Date, then click next.</w:t>
      </w:r>
    </w:p>
    <w:p w:rsidR="00CF1A22" w:rsidRDefault="00CF1A22" w:rsidP="00CF1A22">
      <w:pPr>
        <w:rPr>
          <w:rFonts w:ascii="Arial" w:hAnsi="Arial" w:cs="Arial"/>
          <w:noProof/>
          <w:lang w:eastAsia="en-GB"/>
        </w:rPr>
      </w:pPr>
      <w:r>
        <w:rPr>
          <w:rFonts w:ascii="Arial" w:hAnsi="Arial" w:cs="Arial"/>
          <w:noProof/>
          <w:lang w:eastAsia="en-GB"/>
        </w:rPr>
        <w:drawing>
          <wp:inline distT="0" distB="0" distL="0" distR="0">
            <wp:extent cx="3269347" cy="2417081"/>
            <wp:effectExtent l="19050" t="0" r="7253"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3270462" cy="2417905"/>
                    </a:xfrm>
                    <a:prstGeom prst="rect">
                      <a:avLst/>
                    </a:prstGeom>
                    <a:noFill/>
                    <a:ln w="9525">
                      <a:noFill/>
                      <a:miter lim="800000"/>
                      <a:headEnd/>
                      <a:tailEnd/>
                    </a:ln>
                  </pic:spPr>
                </pic:pic>
              </a:graphicData>
            </a:graphic>
          </wp:inline>
        </w:drawing>
      </w:r>
    </w:p>
    <w:p w:rsidR="00CF1A22" w:rsidRDefault="00CF1A22" w:rsidP="00CF1A22">
      <w:pPr>
        <w:rPr>
          <w:rFonts w:ascii="Arial" w:hAnsi="Arial" w:cs="Arial"/>
          <w:noProof/>
          <w:lang w:eastAsia="en-GB"/>
        </w:rPr>
      </w:pPr>
    </w:p>
    <w:p w:rsidR="00CF1A22" w:rsidRDefault="00CC638D" w:rsidP="00CF1A22">
      <w:pPr>
        <w:rPr>
          <w:rFonts w:ascii="Arial" w:hAnsi="Arial" w:cs="Arial"/>
          <w:noProof/>
          <w:lang w:eastAsia="en-GB"/>
        </w:rPr>
      </w:pPr>
      <w:r>
        <w:rPr>
          <w:rFonts w:ascii="Arial" w:hAnsi="Arial" w:cs="Arial"/>
          <w:noProof/>
          <w:lang w:eastAsia="en-GB"/>
        </w:rPr>
        <w:lastRenderedPageBreak/>
        <w:drawing>
          <wp:inline distT="0" distB="0" distL="0" distR="0">
            <wp:extent cx="3031779" cy="2273417"/>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3032057" cy="2273625"/>
                    </a:xfrm>
                    <a:prstGeom prst="rect">
                      <a:avLst/>
                    </a:prstGeom>
                    <a:noFill/>
                    <a:ln w="9525">
                      <a:noFill/>
                      <a:miter lim="800000"/>
                      <a:headEnd/>
                      <a:tailEnd/>
                    </a:ln>
                  </pic:spPr>
                </pic:pic>
              </a:graphicData>
            </a:graphic>
          </wp:inline>
        </w:drawing>
      </w:r>
    </w:p>
    <w:p w:rsidR="00CF1A22" w:rsidRDefault="00CC638D" w:rsidP="00CF1A22">
      <w:pPr>
        <w:rPr>
          <w:rFonts w:ascii="Arial" w:hAnsi="Arial" w:cs="Arial"/>
          <w:noProof/>
          <w:lang w:eastAsia="en-GB"/>
        </w:rPr>
      </w:pPr>
      <w:r>
        <w:rPr>
          <w:rFonts w:ascii="Arial" w:hAnsi="Arial" w:cs="Arial"/>
          <w:noProof/>
          <w:lang w:eastAsia="en-GB"/>
        </w:rPr>
        <w:t>L</w:t>
      </w:r>
      <w:r w:rsidR="00CF1A22" w:rsidRPr="008F7C43">
        <w:rPr>
          <w:rFonts w:ascii="Arial" w:hAnsi="Arial" w:cs="Arial"/>
          <w:noProof/>
          <w:lang w:eastAsia="en-GB"/>
        </w:rPr>
        <w:t>ocate the Certificate File you have saved and upload it.</w:t>
      </w:r>
    </w:p>
    <w:p w:rsidR="00CC638D" w:rsidRDefault="00CC638D" w:rsidP="00CF1A22">
      <w:pPr>
        <w:rPr>
          <w:rFonts w:ascii="Arial" w:hAnsi="Arial" w:cs="Arial"/>
          <w:noProof/>
          <w:lang w:eastAsia="en-GB"/>
        </w:rPr>
      </w:pPr>
      <w:r>
        <w:rPr>
          <w:rFonts w:ascii="Arial" w:hAnsi="Arial" w:cs="Arial"/>
          <w:noProof/>
          <w:lang w:eastAsia="en-GB"/>
        </w:rPr>
        <w:t>Then click Finish and your RCC certificate should appear on your achievements screen.</w:t>
      </w:r>
    </w:p>
    <w:p w:rsidR="00CC638D" w:rsidRDefault="00CC638D" w:rsidP="00CF1A22">
      <w:pPr>
        <w:rPr>
          <w:rFonts w:ascii="Arial" w:hAnsi="Arial" w:cs="Arial"/>
          <w:noProof/>
          <w:lang w:eastAsia="en-GB"/>
        </w:rPr>
      </w:pPr>
    </w:p>
    <w:p w:rsidR="005205F5" w:rsidRDefault="005205F5"/>
    <w:sectPr w:rsidR="005205F5" w:rsidSect="005205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drawingGridHorizontalSpacing w:val="110"/>
  <w:displayHorizontalDrawingGridEvery w:val="2"/>
  <w:characterSpacingControl w:val="doNotCompress"/>
  <w:compat/>
  <w:rsids>
    <w:rsidRoot w:val="005205F5"/>
    <w:rsid w:val="000C01AD"/>
    <w:rsid w:val="00364B1A"/>
    <w:rsid w:val="005205F5"/>
    <w:rsid w:val="008F7C43"/>
    <w:rsid w:val="00C113A3"/>
    <w:rsid w:val="00CC638D"/>
    <w:rsid w:val="00CF1A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29430-6333-4BC3-94CA-2B879DC4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Worrall</dc:creator>
  <cp:lastModifiedBy>Brian Worrall</cp:lastModifiedBy>
  <cp:revision>1</cp:revision>
  <dcterms:created xsi:type="dcterms:W3CDTF">2019-12-08T10:08:00Z</dcterms:created>
  <dcterms:modified xsi:type="dcterms:W3CDTF">2019-12-08T11:05:00Z</dcterms:modified>
</cp:coreProperties>
</file>